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FC720" w14:textId="132BE552" w:rsidR="00A7776D" w:rsidRDefault="00A7776D" w:rsidP="00A7776D">
      <w:pPr>
        <w:jc w:val="center"/>
        <w:rPr>
          <w:rFonts w:asciiTheme="majorHAnsi" w:hAnsiTheme="majorHAnsi" w:cstheme="majorHAnsi"/>
          <w:sz w:val="32"/>
          <w:szCs w:val="32"/>
        </w:rPr>
      </w:pPr>
      <w:r w:rsidRPr="00A7776D">
        <w:rPr>
          <w:rFonts w:asciiTheme="majorHAnsi" w:hAnsiTheme="majorHAnsi" w:cstheme="majorHAnsi"/>
          <w:sz w:val="32"/>
          <w:szCs w:val="32"/>
        </w:rPr>
        <w:t>Laguna Niguel Stake 2021 Youth Conference Trek</w:t>
      </w:r>
    </w:p>
    <w:p w14:paraId="160944D2" w14:textId="3427E082" w:rsidR="00A7776D" w:rsidRPr="00A7776D" w:rsidRDefault="00A7776D" w:rsidP="00A7776D">
      <w:pPr>
        <w:pStyle w:val="IntenseQuote"/>
        <w:rPr>
          <w:rFonts w:ascii="Rockwell Extra Bold" w:hAnsi="Rockwell Extra Bold"/>
          <w:b/>
          <w:i w:val="0"/>
          <w:iCs w:val="0"/>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7776D">
        <w:rPr>
          <w:rFonts w:ascii="Rockwell Extra Bold" w:hAnsi="Rockwell Extra Bold"/>
          <w:b/>
          <w:i w:val="0"/>
          <w:iCs w:val="0"/>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ALL IS WELL</w:t>
      </w:r>
    </w:p>
    <w:p w14:paraId="5C6EE9AE" w14:textId="49EECF91" w:rsidR="00A7776D" w:rsidRPr="00E977FA" w:rsidRDefault="00A7776D">
      <w:pPr>
        <w:rPr>
          <w:sz w:val="28"/>
          <w:szCs w:val="28"/>
        </w:rPr>
      </w:pPr>
      <w:r w:rsidRPr="00E977FA">
        <w:rPr>
          <w:sz w:val="28"/>
          <w:szCs w:val="28"/>
        </w:rPr>
        <w:t xml:space="preserve">Dear Parents, </w:t>
      </w:r>
    </w:p>
    <w:p w14:paraId="699DD6CC" w14:textId="33082C1F" w:rsidR="00A7776D" w:rsidRPr="00E977FA" w:rsidRDefault="00B01313">
      <w:pPr>
        <w:rPr>
          <w:sz w:val="28"/>
          <w:szCs w:val="28"/>
        </w:rPr>
      </w:pPr>
      <w:r w:rsidRPr="00E977FA">
        <w:rPr>
          <w:sz w:val="28"/>
          <w:szCs w:val="28"/>
        </w:rPr>
        <w:t>We are looking forward to being with your daughters and sons during our upcoming Stake Youth Conference Trek.  This pioneer Trek is designed to provide an authentic pioneer experience</w:t>
      </w:r>
      <w:r w:rsidR="00E977FA" w:rsidRPr="00E977FA">
        <w:rPr>
          <w:sz w:val="28"/>
          <w:szCs w:val="28"/>
        </w:rPr>
        <w:t xml:space="preserve"> </w:t>
      </w:r>
      <w:r w:rsidRPr="00E977FA">
        <w:rPr>
          <w:sz w:val="28"/>
          <w:szCs w:val="28"/>
        </w:rPr>
        <w:t>and place the youth in situations whe</w:t>
      </w:r>
      <w:r w:rsidR="0049789F" w:rsidRPr="00E977FA">
        <w:rPr>
          <w:sz w:val="28"/>
          <w:szCs w:val="28"/>
        </w:rPr>
        <w:t>re</w:t>
      </w:r>
      <w:r w:rsidRPr="00E977FA">
        <w:rPr>
          <w:sz w:val="28"/>
          <w:szCs w:val="28"/>
        </w:rPr>
        <w:t xml:space="preserve"> they learn through experience to appreciate what they have, who they are, and who they can become.  They will learn about pioneers who, at great cost, paved the way for the Gospel of Jesus Christ to thrive in our country</w:t>
      </w:r>
      <w:r w:rsidR="0049789F" w:rsidRPr="00E977FA">
        <w:rPr>
          <w:sz w:val="28"/>
          <w:szCs w:val="28"/>
        </w:rPr>
        <w:t>,</w:t>
      </w:r>
      <w:r w:rsidRPr="00E977FA">
        <w:rPr>
          <w:sz w:val="28"/>
          <w:szCs w:val="28"/>
        </w:rPr>
        <w:t xml:space="preserve"> and throughout the world.</w:t>
      </w:r>
    </w:p>
    <w:p w14:paraId="37F2DB35" w14:textId="0BC174D1" w:rsidR="00B01313" w:rsidRPr="00E977FA" w:rsidRDefault="00B01313">
      <w:pPr>
        <w:rPr>
          <w:sz w:val="28"/>
          <w:szCs w:val="28"/>
        </w:rPr>
      </w:pPr>
      <w:r w:rsidRPr="00E977FA">
        <w:rPr>
          <w:sz w:val="28"/>
          <w:szCs w:val="28"/>
        </w:rPr>
        <w:t xml:space="preserve">Our youth will come to better understand their role in </w:t>
      </w:r>
      <w:r w:rsidR="0049789F" w:rsidRPr="00E977FA">
        <w:rPr>
          <w:sz w:val="28"/>
          <w:szCs w:val="28"/>
        </w:rPr>
        <w:t>o</w:t>
      </w:r>
      <w:r w:rsidRPr="00E977FA">
        <w:rPr>
          <w:sz w:val="28"/>
          <w:szCs w:val="28"/>
        </w:rPr>
        <w:t>ur prophet</w:t>
      </w:r>
      <w:r w:rsidR="0049789F" w:rsidRPr="00E977FA">
        <w:rPr>
          <w:sz w:val="28"/>
          <w:szCs w:val="28"/>
        </w:rPr>
        <w:t>,</w:t>
      </w:r>
      <w:r w:rsidRPr="00E977FA">
        <w:rPr>
          <w:sz w:val="28"/>
          <w:szCs w:val="28"/>
        </w:rPr>
        <w:t xml:space="preserve"> Pres</w:t>
      </w:r>
      <w:r w:rsidR="00D2198C" w:rsidRPr="00E977FA">
        <w:rPr>
          <w:sz w:val="28"/>
          <w:szCs w:val="28"/>
        </w:rPr>
        <w:t>id</w:t>
      </w:r>
      <w:r w:rsidRPr="00E977FA">
        <w:rPr>
          <w:sz w:val="28"/>
          <w:szCs w:val="28"/>
        </w:rPr>
        <w:t xml:space="preserve">ent Nelson’s charge to help </w:t>
      </w:r>
      <w:r w:rsidR="0049789F" w:rsidRPr="00E977FA">
        <w:rPr>
          <w:sz w:val="28"/>
          <w:szCs w:val="28"/>
        </w:rPr>
        <w:t>“</w:t>
      </w:r>
      <w:r w:rsidRPr="00E977FA">
        <w:rPr>
          <w:sz w:val="28"/>
          <w:szCs w:val="28"/>
        </w:rPr>
        <w:t>gather Israel on both sides of the veil.</w:t>
      </w:r>
      <w:r w:rsidR="0049789F" w:rsidRPr="00E977FA">
        <w:rPr>
          <w:sz w:val="28"/>
          <w:szCs w:val="28"/>
        </w:rPr>
        <w:t>”</w:t>
      </w:r>
      <w:r w:rsidRPr="00E977FA">
        <w:rPr>
          <w:sz w:val="28"/>
          <w:szCs w:val="28"/>
        </w:rPr>
        <w:t xml:space="preserve"> We will also be emphasizing the importance of the family</w:t>
      </w:r>
      <w:r w:rsidR="0049789F" w:rsidRPr="00E977FA">
        <w:rPr>
          <w:sz w:val="28"/>
          <w:szCs w:val="28"/>
        </w:rPr>
        <w:t xml:space="preserve">, </w:t>
      </w:r>
      <w:r w:rsidRPr="00E977FA">
        <w:rPr>
          <w:sz w:val="28"/>
          <w:szCs w:val="28"/>
        </w:rPr>
        <w:t xml:space="preserve">along with many other eternally significant principles.  </w:t>
      </w:r>
    </w:p>
    <w:p w14:paraId="794D21AA" w14:textId="3098C4F7" w:rsidR="00D2198C" w:rsidRPr="00E977FA" w:rsidRDefault="00D2198C">
      <w:pPr>
        <w:rPr>
          <w:sz w:val="28"/>
          <w:szCs w:val="28"/>
        </w:rPr>
      </w:pPr>
      <w:r w:rsidRPr="00E977FA">
        <w:rPr>
          <w:sz w:val="28"/>
          <w:szCs w:val="28"/>
        </w:rPr>
        <w:t xml:space="preserve">Our goal goes beyond the experience that we know they will receive while on </w:t>
      </w:r>
      <w:proofErr w:type="gramStart"/>
      <w:r w:rsidRPr="00E977FA">
        <w:rPr>
          <w:sz w:val="28"/>
          <w:szCs w:val="28"/>
        </w:rPr>
        <w:t>Trek, but</w:t>
      </w:r>
      <w:proofErr w:type="gramEnd"/>
      <w:r w:rsidRPr="00E977FA">
        <w:rPr>
          <w:sz w:val="28"/>
          <w:szCs w:val="28"/>
        </w:rPr>
        <w:t xml:space="preserve"> extends to the changes that can occur after they return.  We hope that their experiences will strengthen their testimonies, soften their hearts, and give them a renewed perspective.</w:t>
      </w:r>
    </w:p>
    <w:p w14:paraId="3AF7030B" w14:textId="77777777" w:rsidR="00E977FA" w:rsidRPr="00E977FA" w:rsidRDefault="00B745A6">
      <w:pPr>
        <w:rPr>
          <w:sz w:val="28"/>
          <w:szCs w:val="28"/>
        </w:rPr>
      </w:pPr>
      <w:r w:rsidRPr="00E977FA">
        <w:rPr>
          <w:sz w:val="28"/>
          <w:szCs w:val="28"/>
        </w:rPr>
        <w:t xml:space="preserve">Our goal is for each of the youth in our </w:t>
      </w:r>
      <w:r w:rsidR="00E977FA" w:rsidRPr="00E977FA">
        <w:rPr>
          <w:sz w:val="28"/>
          <w:szCs w:val="28"/>
        </w:rPr>
        <w:t>S</w:t>
      </w:r>
      <w:r w:rsidRPr="00E977FA">
        <w:rPr>
          <w:sz w:val="28"/>
          <w:szCs w:val="28"/>
        </w:rPr>
        <w:t>take to spiritually prepare for Trek by considering a challenge they are having in their life</w:t>
      </w:r>
      <w:r w:rsidR="00E977FA" w:rsidRPr="00E977FA">
        <w:rPr>
          <w:sz w:val="28"/>
          <w:szCs w:val="28"/>
        </w:rPr>
        <w:t>,</w:t>
      </w:r>
      <w:r w:rsidRPr="00E977FA">
        <w:rPr>
          <w:sz w:val="28"/>
          <w:szCs w:val="28"/>
        </w:rPr>
        <w:t xml:space="preserve"> or a question they are struggling with </w:t>
      </w:r>
      <w:r w:rsidR="00E977FA" w:rsidRPr="00E977FA">
        <w:rPr>
          <w:sz w:val="28"/>
          <w:szCs w:val="28"/>
        </w:rPr>
        <w:t>and</w:t>
      </w:r>
      <w:r w:rsidRPr="00E977FA">
        <w:rPr>
          <w:sz w:val="28"/>
          <w:szCs w:val="28"/>
        </w:rPr>
        <w:t xml:space="preserve"> are seeking </w:t>
      </w:r>
      <w:r w:rsidR="00E977FA" w:rsidRPr="00E977FA">
        <w:rPr>
          <w:sz w:val="28"/>
          <w:szCs w:val="28"/>
        </w:rPr>
        <w:t xml:space="preserve">an </w:t>
      </w:r>
      <w:r w:rsidRPr="00E977FA">
        <w:rPr>
          <w:sz w:val="28"/>
          <w:szCs w:val="28"/>
        </w:rPr>
        <w:t>answer to.  We want them to have this time to pray and reflect as the</w:t>
      </w:r>
      <w:r w:rsidR="00E977FA" w:rsidRPr="00E977FA">
        <w:rPr>
          <w:sz w:val="28"/>
          <w:szCs w:val="28"/>
        </w:rPr>
        <w:t>y</w:t>
      </w:r>
      <w:r w:rsidRPr="00E977FA">
        <w:rPr>
          <w:sz w:val="28"/>
          <w:szCs w:val="28"/>
        </w:rPr>
        <w:t xml:space="preserve"> seek to find answers through Hearing Him.  </w:t>
      </w:r>
    </w:p>
    <w:p w14:paraId="6FC902CE" w14:textId="1B0B5A9B" w:rsidR="00B745A6" w:rsidRPr="00E977FA" w:rsidRDefault="00E977FA">
      <w:pPr>
        <w:rPr>
          <w:sz w:val="28"/>
          <w:szCs w:val="28"/>
        </w:rPr>
      </w:pPr>
      <w:r w:rsidRPr="00E977FA">
        <w:rPr>
          <w:sz w:val="28"/>
          <w:szCs w:val="28"/>
        </w:rPr>
        <w:t xml:space="preserve">As families, you may want to take some time prior to Trek to study the lives of the Saints, as well as your own ancestors.  As President Hinckley has said, “It is good to look to the past to gain appreciation for the present and perspective for the future.”  </w:t>
      </w:r>
      <w:r w:rsidR="00CC236D">
        <w:rPr>
          <w:sz w:val="28"/>
          <w:szCs w:val="28"/>
        </w:rPr>
        <w:t>We are also strongly encouraging your youth to invite their friends to participate in Trek.  Please help them prayerfully consider who they could invite.  Our Stake’s full-time missionaries will also be encouraging them with this.</w:t>
      </w:r>
    </w:p>
    <w:p w14:paraId="28A5DF2A" w14:textId="5696D843" w:rsidR="00B745A6" w:rsidRPr="00E977FA" w:rsidRDefault="00D2198C">
      <w:pPr>
        <w:rPr>
          <w:sz w:val="28"/>
          <w:szCs w:val="28"/>
        </w:rPr>
      </w:pPr>
      <w:r w:rsidRPr="00E977FA">
        <w:rPr>
          <w:sz w:val="28"/>
          <w:szCs w:val="28"/>
        </w:rPr>
        <w:t>We love your youth and are aware that they, like the pioneers, have had to overcome many challenges this past year</w:t>
      </w:r>
      <w:r w:rsidR="0049789F" w:rsidRPr="00E977FA">
        <w:rPr>
          <w:sz w:val="28"/>
          <w:szCs w:val="28"/>
        </w:rPr>
        <w:t>. But,</w:t>
      </w:r>
      <w:r w:rsidRPr="00E977FA">
        <w:rPr>
          <w:sz w:val="28"/>
          <w:szCs w:val="28"/>
        </w:rPr>
        <w:t xml:space="preserve"> despite the trials and disappointments, All IS Well, and WILL be well, as </w:t>
      </w:r>
      <w:r w:rsidR="0049789F" w:rsidRPr="00E977FA">
        <w:rPr>
          <w:sz w:val="28"/>
          <w:szCs w:val="28"/>
        </w:rPr>
        <w:t xml:space="preserve">they </w:t>
      </w:r>
      <w:r w:rsidRPr="00E977FA">
        <w:rPr>
          <w:sz w:val="28"/>
          <w:szCs w:val="28"/>
        </w:rPr>
        <w:t>put their trust in God and turn to the Savior.</w:t>
      </w:r>
    </w:p>
    <w:p w14:paraId="7A45916C" w14:textId="64D5AA99" w:rsidR="00B745A6" w:rsidRPr="00E977FA" w:rsidRDefault="00B745A6" w:rsidP="00B745A6">
      <w:pPr>
        <w:rPr>
          <w:sz w:val="28"/>
          <w:szCs w:val="28"/>
        </w:rPr>
      </w:pPr>
      <w:r w:rsidRPr="00E977FA">
        <w:rPr>
          <w:sz w:val="28"/>
          <w:szCs w:val="28"/>
        </w:rPr>
        <w:t>W</w:t>
      </w:r>
      <w:r w:rsidRPr="00E977FA">
        <w:rPr>
          <w:sz w:val="28"/>
          <w:szCs w:val="28"/>
        </w:rPr>
        <w:t>ith love</w:t>
      </w:r>
      <w:r w:rsidRPr="00E977FA">
        <w:rPr>
          <w:sz w:val="28"/>
          <w:szCs w:val="28"/>
        </w:rPr>
        <w:t xml:space="preserve">, </w:t>
      </w:r>
    </w:p>
    <w:p w14:paraId="615A2700" w14:textId="7133C029" w:rsidR="00B745A6" w:rsidRPr="00E977FA" w:rsidRDefault="00B745A6">
      <w:pPr>
        <w:rPr>
          <w:sz w:val="28"/>
          <w:szCs w:val="28"/>
        </w:rPr>
      </w:pPr>
      <w:r w:rsidRPr="00E977FA">
        <w:rPr>
          <w:sz w:val="28"/>
          <w:szCs w:val="28"/>
        </w:rPr>
        <w:lastRenderedPageBreak/>
        <w:t>The Laguna Niguel Stake Y</w:t>
      </w:r>
      <w:r w:rsidRPr="00E977FA">
        <w:rPr>
          <w:sz w:val="28"/>
          <w:szCs w:val="28"/>
        </w:rPr>
        <w:t>oung Women</w:t>
      </w:r>
      <w:r w:rsidRPr="00E977FA">
        <w:rPr>
          <w:sz w:val="28"/>
          <w:szCs w:val="28"/>
        </w:rPr>
        <w:t xml:space="preserve"> &amp; Y</w:t>
      </w:r>
      <w:r w:rsidRPr="00E977FA">
        <w:rPr>
          <w:sz w:val="28"/>
          <w:szCs w:val="28"/>
        </w:rPr>
        <w:t xml:space="preserve">oung Men </w:t>
      </w:r>
      <w:r w:rsidRPr="00E977FA">
        <w:rPr>
          <w:sz w:val="28"/>
          <w:szCs w:val="28"/>
        </w:rPr>
        <w:t>Presidencies</w:t>
      </w:r>
    </w:p>
    <w:p w14:paraId="18A7F5DD" w14:textId="721ECBC5" w:rsidR="00B745A6" w:rsidRDefault="00B745A6"/>
    <w:p w14:paraId="723A5527" w14:textId="2631D60D" w:rsidR="00B745A6" w:rsidRPr="00A7776D" w:rsidRDefault="00B745A6" w:rsidP="00B745A6">
      <w:pPr>
        <w:pStyle w:val="IntenseQuote"/>
        <w:rPr>
          <w:rFonts w:ascii="Rockwell Extra Bold" w:hAnsi="Rockwell Extra Bold"/>
          <w:b/>
          <w:i w:val="0"/>
          <w:iCs w:val="0"/>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ckwell Extra Bold" w:hAnsi="Rockwell Extra Bold"/>
          <w:b/>
          <w:i w:val="0"/>
          <w:iCs w:val="0"/>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TREK INFORMATION</w:t>
      </w:r>
    </w:p>
    <w:p w14:paraId="699E1FE4" w14:textId="77777777" w:rsidR="00B745A6" w:rsidRPr="00B745A6" w:rsidRDefault="00B745A6">
      <w:pPr>
        <w:rPr>
          <w:sz w:val="28"/>
          <w:szCs w:val="28"/>
        </w:rPr>
      </w:pPr>
    </w:p>
    <w:p w14:paraId="44B5A2CE" w14:textId="3DCD8F1C" w:rsidR="00903411" w:rsidRPr="00B745A6" w:rsidRDefault="009E6EB5">
      <w:pPr>
        <w:rPr>
          <w:sz w:val="28"/>
          <w:szCs w:val="28"/>
        </w:rPr>
      </w:pPr>
      <w:r w:rsidRPr="00B745A6">
        <w:rPr>
          <w:b/>
          <w:bCs/>
          <w:sz w:val="28"/>
          <w:szCs w:val="28"/>
          <w:u w:val="single"/>
        </w:rPr>
        <w:t>WHO MAY ATTEND</w:t>
      </w:r>
      <w:r w:rsidRPr="00B745A6">
        <w:rPr>
          <w:sz w:val="28"/>
          <w:szCs w:val="28"/>
        </w:rPr>
        <w:t xml:space="preserve">: </w:t>
      </w:r>
      <w:r w:rsidR="00903411" w:rsidRPr="00B745A6">
        <w:rPr>
          <w:sz w:val="28"/>
          <w:szCs w:val="28"/>
        </w:rPr>
        <w:t>Youth ages 14-18 or going into 9</w:t>
      </w:r>
      <w:r w:rsidR="00903411" w:rsidRPr="00B745A6">
        <w:rPr>
          <w:sz w:val="28"/>
          <w:szCs w:val="28"/>
          <w:vertAlign w:val="superscript"/>
        </w:rPr>
        <w:t>th</w:t>
      </w:r>
      <w:r w:rsidR="00903411" w:rsidRPr="00B745A6">
        <w:rPr>
          <w:sz w:val="28"/>
          <w:szCs w:val="28"/>
        </w:rPr>
        <w:t xml:space="preserve"> grade in the Fall</w:t>
      </w:r>
      <w:r w:rsidR="00D2198C" w:rsidRPr="00B745A6">
        <w:rPr>
          <w:sz w:val="28"/>
          <w:szCs w:val="28"/>
        </w:rPr>
        <w:t xml:space="preserve">.  </w:t>
      </w:r>
      <w:r w:rsidR="00903411" w:rsidRPr="00B745A6">
        <w:rPr>
          <w:sz w:val="28"/>
          <w:szCs w:val="28"/>
        </w:rPr>
        <w:t>We encourage youth to invite non-member friends.  Church member friends or family from outside our stake may not attend.</w:t>
      </w:r>
    </w:p>
    <w:p w14:paraId="19DCFE5A" w14:textId="17384431" w:rsidR="00903411" w:rsidRPr="00B745A6" w:rsidRDefault="009E6EB5">
      <w:pPr>
        <w:rPr>
          <w:sz w:val="28"/>
          <w:szCs w:val="28"/>
        </w:rPr>
      </w:pPr>
      <w:r w:rsidRPr="00B745A6">
        <w:rPr>
          <w:b/>
          <w:bCs/>
          <w:sz w:val="28"/>
          <w:szCs w:val="28"/>
          <w:u w:val="single"/>
        </w:rPr>
        <w:t>COST:</w:t>
      </w:r>
      <w:r w:rsidRPr="00B745A6">
        <w:rPr>
          <w:sz w:val="28"/>
          <w:szCs w:val="28"/>
        </w:rPr>
        <w:t xml:space="preserve"> </w:t>
      </w:r>
      <w:r w:rsidR="00903411" w:rsidRPr="00B745A6">
        <w:rPr>
          <w:sz w:val="28"/>
          <w:szCs w:val="28"/>
        </w:rPr>
        <w:t xml:space="preserve">This opportunity is being paid for by the </w:t>
      </w:r>
      <w:r w:rsidR="00B749DA" w:rsidRPr="00B745A6">
        <w:rPr>
          <w:sz w:val="28"/>
          <w:szCs w:val="28"/>
        </w:rPr>
        <w:t>stake</w:t>
      </w:r>
      <w:r w:rsidR="00903411" w:rsidRPr="00B745A6">
        <w:rPr>
          <w:sz w:val="28"/>
          <w:szCs w:val="28"/>
        </w:rPr>
        <w:t>, so there is no cost to you other than what you may need to purchase as necessary supplies for the trip such as sleeping bags, hats, etc. (see packing list)</w:t>
      </w:r>
    </w:p>
    <w:p w14:paraId="7A3A09FB" w14:textId="22380D4D" w:rsidR="00F06C16" w:rsidRPr="00B745A6" w:rsidRDefault="009E6EB5">
      <w:pPr>
        <w:rPr>
          <w:sz w:val="28"/>
          <w:szCs w:val="28"/>
        </w:rPr>
      </w:pPr>
      <w:r w:rsidRPr="00B745A6">
        <w:rPr>
          <w:b/>
          <w:bCs/>
          <w:sz w:val="28"/>
          <w:szCs w:val="28"/>
          <w:u w:val="single"/>
        </w:rPr>
        <w:t>DATES</w:t>
      </w:r>
      <w:r w:rsidRPr="00B745A6">
        <w:rPr>
          <w:sz w:val="28"/>
          <w:szCs w:val="28"/>
        </w:rPr>
        <w:t xml:space="preserve">: </w:t>
      </w:r>
      <w:r w:rsidR="00903411" w:rsidRPr="00B745A6">
        <w:rPr>
          <w:sz w:val="28"/>
          <w:szCs w:val="28"/>
        </w:rPr>
        <w:t>Local Fireside Sunday, July 11</w:t>
      </w:r>
      <w:r w:rsidR="00903411" w:rsidRPr="00B745A6">
        <w:rPr>
          <w:sz w:val="28"/>
          <w:szCs w:val="28"/>
          <w:vertAlign w:val="superscript"/>
        </w:rPr>
        <w:t>th</w:t>
      </w:r>
      <w:r w:rsidR="00903411" w:rsidRPr="00B745A6">
        <w:rPr>
          <w:sz w:val="28"/>
          <w:szCs w:val="28"/>
        </w:rPr>
        <w:t>, then depart to Riley’s Farm Monday, July 12</w:t>
      </w:r>
      <w:r w:rsidR="00903411" w:rsidRPr="00B745A6">
        <w:rPr>
          <w:sz w:val="28"/>
          <w:szCs w:val="28"/>
          <w:vertAlign w:val="superscript"/>
        </w:rPr>
        <w:t>th</w:t>
      </w:r>
      <w:r w:rsidR="00903411" w:rsidRPr="00B745A6">
        <w:rPr>
          <w:sz w:val="28"/>
          <w:szCs w:val="28"/>
        </w:rPr>
        <w:t xml:space="preserve"> and return Wednesday, July 14</w:t>
      </w:r>
      <w:r w:rsidR="00903411" w:rsidRPr="00B745A6">
        <w:rPr>
          <w:sz w:val="28"/>
          <w:szCs w:val="28"/>
          <w:vertAlign w:val="superscript"/>
        </w:rPr>
        <w:t>th</w:t>
      </w:r>
      <w:r w:rsidR="00903411" w:rsidRPr="00B745A6">
        <w:rPr>
          <w:sz w:val="28"/>
          <w:szCs w:val="28"/>
        </w:rPr>
        <w:t xml:space="preserve">  </w:t>
      </w:r>
    </w:p>
    <w:p w14:paraId="58BBC2D4" w14:textId="0F719D61" w:rsidR="00903411" w:rsidRPr="00B745A6" w:rsidRDefault="009E6EB5">
      <w:pPr>
        <w:rPr>
          <w:b/>
          <w:bCs/>
          <w:sz w:val="28"/>
          <w:szCs w:val="28"/>
          <w:u w:val="single"/>
        </w:rPr>
      </w:pPr>
      <w:r w:rsidRPr="00B745A6">
        <w:rPr>
          <w:b/>
          <w:bCs/>
          <w:sz w:val="28"/>
          <w:szCs w:val="28"/>
          <w:u w:val="single"/>
        </w:rPr>
        <w:t>TRANSPORTATION</w:t>
      </w:r>
      <w:r w:rsidRPr="00B745A6">
        <w:rPr>
          <w:sz w:val="28"/>
          <w:szCs w:val="28"/>
        </w:rPr>
        <w:t xml:space="preserve">: </w:t>
      </w:r>
      <w:r w:rsidR="00903411" w:rsidRPr="00B745A6">
        <w:rPr>
          <w:sz w:val="28"/>
          <w:szCs w:val="28"/>
        </w:rPr>
        <w:t>Youth need their own transportation to the Fireside on Sunday July 11</w:t>
      </w:r>
      <w:r w:rsidR="00903411" w:rsidRPr="00B745A6">
        <w:rPr>
          <w:sz w:val="28"/>
          <w:szCs w:val="28"/>
          <w:vertAlign w:val="superscript"/>
        </w:rPr>
        <w:t>th</w:t>
      </w:r>
      <w:r w:rsidR="00903411" w:rsidRPr="00B745A6">
        <w:rPr>
          <w:sz w:val="28"/>
          <w:szCs w:val="28"/>
        </w:rPr>
        <w:t>, but busses will be provided to and from Riley’s Farm on Monday, July 12</w:t>
      </w:r>
      <w:r w:rsidR="00903411" w:rsidRPr="00B745A6">
        <w:rPr>
          <w:sz w:val="28"/>
          <w:szCs w:val="28"/>
          <w:vertAlign w:val="superscript"/>
        </w:rPr>
        <w:t>th</w:t>
      </w:r>
      <w:r w:rsidR="00903411" w:rsidRPr="00B745A6">
        <w:rPr>
          <w:b/>
          <w:bCs/>
          <w:sz w:val="28"/>
          <w:szCs w:val="28"/>
          <w:u w:val="single"/>
        </w:rPr>
        <w:t xml:space="preserve"> </w:t>
      </w:r>
    </w:p>
    <w:p w14:paraId="5F95A635" w14:textId="577DC409" w:rsidR="00903411" w:rsidRPr="00B745A6" w:rsidRDefault="009E6EB5">
      <w:pPr>
        <w:rPr>
          <w:sz w:val="28"/>
          <w:szCs w:val="28"/>
        </w:rPr>
      </w:pPr>
      <w:r w:rsidRPr="00B745A6">
        <w:rPr>
          <w:b/>
          <w:bCs/>
          <w:sz w:val="28"/>
          <w:szCs w:val="28"/>
          <w:u w:val="single"/>
        </w:rPr>
        <w:t>FOOD</w:t>
      </w:r>
      <w:r w:rsidRPr="00B745A6">
        <w:rPr>
          <w:sz w:val="28"/>
          <w:szCs w:val="28"/>
        </w:rPr>
        <w:t xml:space="preserve">: </w:t>
      </w:r>
      <w:r w:rsidR="00903411" w:rsidRPr="00B745A6">
        <w:rPr>
          <w:sz w:val="28"/>
          <w:szCs w:val="28"/>
        </w:rPr>
        <w:t>Provided</w:t>
      </w:r>
      <w:r>
        <w:rPr>
          <w:sz w:val="28"/>
          <w:szCs w:val="28"/>
        </w:rPr>
        <w:t xml:space="preserve"> by Stake</w:t>
      </w:r>
    </w:p>
    <w:p w14:paraId="5D87A0DE" w14:textId="387488BA" w:rsidR="00903411" w:rsidRPr="00B745A6" w:rsidRDefault="009E6EB5">
      <w:pPr>
        <w:rPr>
          <w:sz w:val="28"/>
          <w:szCs w:val="28"/>
        </w:rPr>
      </w:pPr>
      <w:r w:rsidRPr="00B745A6">
        <w:rPr>
          <w:b/>
          <w:bCs/>
          <w:sz w:val="28"/>
          <w:szCs w:val="28"/>
          <w:u w:val="single"/>
        </w:rPr>
        <w:t>DUE MAY 16</w:t>
      </w:r>
      <w:r w:rsidRPr="00B745A6">
        <w:rPr>
          <w:b/>
          <w:bCs/>
          <w:sz w:val="28"/>
          <w:szCs w:val="28"/>
          <w:u w:val="single"/>
          <w:vertAlign w:val="superscript"/>
        </w:rPr>
        <w:t>TH</w:t>
      </w:r>
      <w:r w:rsidR="00903411" w:rsidRPr="00B745A6">
        <w:rPr>
          <w:b/>
          <w:bCs/>
          <w:sz w:val="28"/>
          <w:szCs w:val="28"/>
          <w:u w:val="single"/>
        </w:rPr>
        <w:t>- Signed Permission Form, Photo Release, &amp; Parent Letter</w:t>
      </w:r>
      <w:r w:rsidR="00903411" w:rsidRPr="00B745A6">
        <w:rPr>
          <w:sz w:val="28"/>
          <w:szCs w:val="28"/>
        </w:rPr>
        <w:t>:</w:t>
      </w:r>
      <w:r w:rsidR="00D56A80" w:rsidRPr="00B745A6">
        <w:rPr>
          <w:sz w:val="28"/>
          <w:szCs w:val="28"/>
        </w:rPr>
        <w:t xml:space="preserve"> We ask that one parents of each youth attending Trek write a letter expressing their love for their child, testimony of the restored gospel and the sacrifices made by early church members.  Please enclose your letter in an envelope and address it to your son or daughter.  All permission forms and letters must be turned in to your ward YW President or Bishop by Sunday, </w:t>
      </w:r>
      <w:r w:rsidR="00D2198C" w:rsidRPr="00B745A6">
        <w:rPr>
          <w:sz w:val="28"/>
          <w:szCs w:val="28"/>
        </w:rPr>
        <w:t>May 16</w:t>
      </w:r>
      <w:r w:rsidR="00D2198C" w:rsidRPr="00B745A6">
        <w:rPr>
          <w:sz w:val="28"/>
          <w:szCs w:val="28"/>
          <w:vertAlign w:val="superscript"/>
        </w:rPr>
        <w:t>th</w:t>
      </w:r>
      <w:r w:rsidR="00D2198C" w:rsidRPr="00B745A6">
        <w:rPr>
          <w:sz w:val="28"/>
          <w:szCs w:val="28"/>
        </w:rPr>
        <w:t xml:space="preserve"> </w:t>
      </w:r>
      <w:r w:rsidR="00D56A80" w:rsidRPr="00B745A6">
        <w:rPr>
          <w:sz w:val="28"/>
          <w:szCs w:val="28"/>
        </w:rPr>
        <w:t xml:space="preserve">along with the permission slip and photo release.  </w:t>
      </w:r>
    </w:p>
    <w:p w14:paraId="3F510ACF" w14:textId="5997D37A" w:rsidR="00D56A80" w:rsidRPr="00B745A6" w:rsidRDefault="00D56A80">
      <w:pPr>
        <w:rPr>
          <w:sz w:val="28"/>
          <w:szCs w:val="28"/>
        </w:rPr>
      </w:pPr>
    </w:p>
    <w:p w14:paraId="1006F4BC" w14:textId="0A94E9B1" w:rsidR="00B745A6" w:rsidRPr="009E6EB5" w:rsidRDefault="00D56A80">
      <w:pPr>
        <w:rPr>
          <w:sz w:val="36"/>
          <w:szCs w:val="36"/>
        </w:rPr>
      </w:pPr>
      <w:r w:rsidRPr="009E6EB5">
        <w:rPr>
          <w:sz w:val="36"/>
          <w:szCs w:val="36"/>
        </w:rPr>
        <w:t xml:space="preserve">ALL INFORMATION IS AVAILABLE ON OUR STAKE TREK BLOG: </w:t>
      </w:r>
      <w:hyperlink r:id="rId4" w:history="1">
        <w:r w:rsidR="009E6EB5" w:rsidRPr="009E6EB5">
          <w:rPr>
            <w:rStyle w:val="Hyperlink"/>
            <w:sz w:val="36"/>
            <w:szCs w:val="36"/>
          </w:rPr>
          <w:t>https://lagunanigu</w:t>
        </w:r>
        <w:r w:rsidR="009E6EB5" w:rsidRPr="009E6EB5">
          <w:rPr>
            <w:rStyle w:val="Hyperlink"/>
            <w:sz w:val="36"/>
            <w:szCs w:val="36"/>
          </w:rPr>
          <w:t>e</w:t>
        </w:r>
        <w:r w:rsidR="009E6EB5" w:rsidRPr="009E6EB5">
          <w:rPr>
            <w:rStyle w:val="Hyperlink"/>
            <w:sz w:val="36"/>
            <w:szCs w:val="36"/>
          </w:rPr>
          <w:t>lstaketrek.blogspot.com/</w:t>
        </w:r>
      </w:hyperlink>
    </w:p>
    <w:p w14:paraId="68AB3553" w14:textId="77777777" w:rsidR="009E6EB5" w:rsidRDefault="009E6EB5">
      <w:pPr>
        <w:rPr>
          <w:sz w:val="28"/>
          <w:szCs w:val="28"/>
        </w:rPr>
      </w:pPr>
    </w:p>
    <w:p w14:paraId="7001AAD0" w14:textId="60ED70A3" w:rsidR="00D56A80" w:rsidRPr="009E6EB5" w:rsidRDefault="00D56A80">
      <w:pPr>
        <w:rPr>
          <w:b/>
          <w:bCs/>
          <w:sz w:val="28"/>
          <w:szCs w:val="28"/>
        </w:rPr>
      </w:pPr>
      <w:r w:rsidRPr="009E6EB5">
        <w:rPr>
          <w:b/>
          <w:bCs/>
          <w:sz w:val="28"/>
          <w:szCs w:val="28"/>
        </w:rPr>
        <w:t>If you have any questions, please contact Amy Ossola (949-285-</w:t>
      </w:r>
      <w:r w:rsidR="00B749DA" w:rsidRPr="009E6EB5">
        <w:rPr>
          <w:b/>
          <w:bCs/>
          <w:sz w:val="28"/>
          <w:szCs w:val="28"/>
        </w:rPr>
        <w:t>7851), Ron Hoopes (949-510-4900), or Jennifer Stewart (949-204-4936)</w:t>
      </w:r>
    </w:p>
    <w:p w14:paraId="7C57CDEF" w14:textId="77777777" w:rsidR="00903411" w:rsidRPr="009E6EB5" w:rsidRDefault="00903411">
      <w:pPr>
        <w:rPr>
          <w:b/>
          <w:bCs/>
        </w:rPr>
      </w:pPr>
    </w:p>
    <w:p w14:paraId="16C56A1E" w14:textId="5FD3BB0D" w:rsidR="00903411" w:rsidRDefault="00903411">
      <w:r>
        <w:t xml:space="preserve"> </w:t>
      </w:r>
    </w:p>
    <w:sectPr w:rsidR="00903411" w:rsidSect="00E977FA">
      <w:pgSz w:w="12240" w:h="15840"/>
      <w:pgMar w:top="351" w:right="1440" w:bottom="4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Rockwell Extra Bold">
    <w:panose1 w:val="02060903040505020403"/>
    <w:charset w:val="4D"/>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11"/>
    <w:rsid w:val="001D0970"/>
    <w:rsid w:val="0049789F"/>
    <w:rsid w:val="006E01E2"/>
    <w:rsid w:val="00903411"/>
    <w:rsid w:val="0097155D"/>
    <w:rsid w:val="009757B1"/>
    <w:rsid w:val="009E6EB5"/>
    <w:rsid w:val="00A7776D"/>
    <w:rsid w:val="00B01313"/>
    <w:rsid w:val="00B745A6"/>
    <w:rsid w:val="00B749DA"/>
    <w:rsid w:val="00CC236D"/>
    <w:rsid w:val="00D2198C"/>
    <w:rsid w:val="00D32212"/>
    <w:rsid w:val="00D56A80"/>
    <w:rsid w:val="00E977FA"/>
    <w:rsid w:val="00F06C16"/>
    <w:rsid w:val="00FD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117E"/>
  <w15:chartTrackingRefBased/>
  <w15:docId w15:val="{8FAF7434-8103-4BBF-ABCE-65014F05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777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776D"/>
    <w:rPr>
      <w:i/>
      <w:iCs/>
      <w:color w:val="4472C4" w:themeColor="accent1"/>
    </w:rPr>
  </w:style>
  <w:style w:type="character" w:styleId="Hyperlink">
    <w:name w:val="Hyperlink"/>
    <w:basedOn w:val="DefaultParagraphFont"/>
    <w:uiPriority w:val="99"/>
    <w:unhideWhenUsed/>
    <w:rsid w:val="009E6EB5"/>
    <w:rPr>
      <w:color w:val="0563C1" w:themeColor="hyperlink"/>
      <w:u w:val="single"/>
    </w:rPr>
  </w:style>
  <w:style w:type="character" w:styleId="UnresolvedMention">
    <w:name w:val="Unresolved Mention"/>
    <w:basedOn w:val="DefaultParagraphFont"/>
    <w:uiPriority w:val="99"/>
    <w:semiHidden/>
    <w:unhideWhenUsed/>
    <w:rsid w:val="009E6EB5"/>
    <w:rPr>
      <w:color w:val="605E5C"/>
      <w:shd w:val="clear" w:color="auto" w:fill="E1DFDD"/>
    </w:rPr>
  </w:style>
  <w:style w:type="character" w:styleId="FollowedHyperlink">
    <w:name w:val="FollowedHyperlink"/>
    <w:basedOn w:val="DefaultParagraphFont"/>
    <w:uiPriority w:val="99"/>
    <w:semiHidden/>
    <w:unhideWhenUsed/>
    <w:rsid w:val="009E6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gunaniguelstaketrek.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dc:creator>
  <cp:keywords/>
  <dc:description/>
  <cp:lastModifiedBy>Dean Ossola</cp:lastModifiedBy>
  <cp:revision>10</cp:revision>
  <dcterms:created xsi:type="dcterms:W3CDTF">2021-03-26T21:42:00Z</dcterms:created>
  <dcterms:modified xsi:type="dcterms:W3CDTF">2021-04-10T00:15:00Z</dcterms:modified>
</cp:coreProperties>
</file>